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5E" w:rsidRPr="00C549E3" w:rsidRDefault="006F025E" w:rsidP="006F025E">
      <w:pPr>
        <w:pStyle w:val="Normlnweb"/>
        <w:spacing w:before="0" w:beforeAutospacing="0" w:after="0" w:afterAutospacing="0"/>
        <w:jc w:val="center"/>
        <w:rPr>
          <w:rFonts w:ascii="Impact" w:hAnsi="Impact"/>
          <w:color w:val="2CBDD2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653D2A"/>
            </w14:solidFill>
            <w14:prstDash w14:val="solid"/>
            <w14:round/>
          </w14:textOutline>
        </w:rPr>
      </w:pPr>
      <w:r w:rsidRPr="00C549E3">
        <w:rPr>
          <w:rFonts w:ascii="Impact" w:hAnsi="Impact"/>
          <w:color w:val="2CBDD2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653D2A"/>
            </w14:solidFill>
            <w14:prstDash w14:val="solid"/>
            <w14:round/>
          </w14:textOutline>
        </w:rPr>
        <w:t>PROGRAM KONFERENCE</w:t>
      </w:r>
    </w:p>
    <w:p w:rsidR="006F025E" w:rsidRPr="006F025E" w:rsidRDefault="006F025E" w:rsidP="006F025E">
      <w:pPr>
        <w:rPr>
          <w:rFonts w:ascii="Cambria" w:hAnsi="Cambria"/>
          <w:b/>
          <w:bCs/>
          <w:i/>
          <w:color w:val="663300"/>
          <w:sz w:val="23"/>
          <w:szCs w:val="23"/>
          <w:lang w:val="cs-CZ"/>
        </w:rPr>
      </w:pPr>
      <w:r w:rsidRPr="006F025E">
        <w:rPr>
          <w:rFonts w:ascii="Cambria" w:hAnsi="Cambria"/>
          <w:b/>
          <w:bCs/>
          <w:i/>
          <w:color w:val="663300"/>
          <w:sz w:val="23"/>
          <w:szCs w:val="23"/>
          <w:lang w:val="cs-CZ"/>
        </w:rPr>
        <w:t>změna programu vyhrazena</w:t>
      </w:r>
    </w:p>
    <w:p w:rsidR="006F025E" w:rsidRPr="006F025E" w:rsidRDefault="006F025E" w:rsidP="006F025E">
      <w:pPr>
        <w:rPr>
          <w:rFonts w:ascii="Cambria" w:hAnsi="Cambria"/>
          <w:bCs/>
          <w:i/>
          <w:color w:val="663300"/>
          <w:sz w:val="23"/>
          <w:szCs w:val="23"/>
          <w:lang w:val="cs-CZ"/>
        </w:rPr>
      </w:pPr>
    </w:p>
    <w:p w:rsidR="006F025E" w:rsidRPr="00007620" w:rsidRDefault="006F025E" w:rsidP="006F025E">
      <w:pPr>
        <w:rPr>
          <w:sz w:val="4"/>
          <w:lang w:val="cs-CZ"/>
        </w:rPr>
      </w:pPr>
    </w:p>
    <w:tbl>
      <w:tblPr>
        <w:tblW w:w="9351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660"/>
      </w:tblGrid>
      <w:tr w:rsidR="006F025E" w:rsidRPr="008D69C8" w:rsidTr="00BA7346">
        <w:trPr>
          <w:trHeight w:val="132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:rsidR="006F025E" w:rsidRPr="007F4C8B" w:rsidRDefault="006F025E" w:rsidP="00BA7346">
            <w:pP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středa 23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. května 2018</w:t>
            </w:r>
          </w:p>
        </w:tc>
      </w:tr>
      <w:tr w:rsidR="006F025E" w:rsidRPr="008D69C8" w:rsidTr="00A37951">
        <w:trPr>
          <w:trHeight w:val="307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17:00-20:00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D1473A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D1473A">
              <w:rPr>
                <w:rFonts w:ascii="Cambria" w:hAnsi="Cambria"/>
                <w:b/>
                <w:bCs/>
                <w:color w:val="663300"/>
                <w:sz w:val="23"/>
                <w:szCs w:val="23"/>
              </w:rPr>
              <w:t xml:space="preserve">Welcome </w:t>
            </w:r>
            <w:r w:rsidRPr="00D1473A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drink </w:t>
            </w:r>
            <w:r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>v prostorách</w:t>
            </w:r>
            <w:r w:rsidRPr="00D1473A"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> hudebního baru</w:t>
            </w:r>
            <w:r w:rsidRPr="00D1473A">
              <w:rPr>
                <w:rFonts w:ascii="Cambria" w:hAnsi="Cambria"/>
                <w:color w:val="6633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Cambria" w:hAnsi="Cambria"/>
                <w:color w:val="00B0F0"/>
                <w:sz w:val="24"/>
                <w:szCs w:val="24"/>
                <w:lang w:val="cs-CZ"/>
              </w:rPr>
              <w:t>„</w:t>
            </w:r>
            <w:proofErr w:type="spellStart"/>
            <w:r w:rsidRPr="006F025E">
              <w:rPr>
                <w:rFonts w:ascii="Cambria" w:hAnsi="Cambria"/>
                <w:b/>
                <w:color w:val="00B0F0"/>
                <w:sz w:val="24"/>
                <w:szCs w:val="24"/>
                <w:lang w:val="cs-CZ"/>
              </w:rPr>
              <w:t>BarBar</w:t>
            </w:r>
            <w:proofErr w:type="spellEnd"/>
            <w:r w:rsidRPr="00D1473A">
              <w:rPr>
                <w:rFonts w:ascii="Cambria" w:hAnsi="Cambria"/>
                <w:color w:val="00B0F0"/>
                <w:sz w:val="24"/>
                <w:szCs w:val="24"/>
                <w:lang w:val="cs-CZ"/>
              </w:rPr>
              <w:t xml:space="preserve">“ </w:t>
            </w:r>
            <w:r w:rsidRPr="00D1473A"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>v hotelu Palcát</w:t>
            </w:r>
            <w:r w:rsidRPr="00D1473A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</w:p>
        </w:tc>
      </w:tr>
      <w:tr w:rsidR="006F025E" w:rsidRPr="008D69C8" w:rsidTr="00A37951">
        <w:trPr>
          <w:trHeight w:val="211"/>
        </w:trPr>
        <w:tc>
          <w:tcPr>
            <w:tcW w:w="9351" w:type="dxa"/>
            <w:gridSpan w:val="2"/>
            <w:vAlign w:val="center"/>
          </w:tcPr>
          <w:p w:rsidR="006F025E" w:rsidRPr="007F4C8B" w:rsidRDefault="006F025E" w:rsidP="00A37951">
            <w:pP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čtvrtek 24. května 2018</w:t>
            </w:r>
          </w:p>
        </w:tc>
      </w:tr>
      <w:tr w:rsidR="006F025E" w:rsidRPr="008D69C8" w:rsidTr="00A37951">
        <w:trPr>
          <w:trHeight w:val="279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16537D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16537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8:30-9:00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Registrace účastníků</w:t>
            </w:r>
          </w:p>
        </w:tc>
      </w:tr>
      <w:tr w:rsidR="00A20E5D" w:rsidRPr="00FD691F" w:rsidTr="00A37951">
        <w:trPr>
          <w:trHeight w:val="260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7F4C8B" w:rsidRDefault="00A20E5D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Předsedající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A20E5D" w:rsidRDefault="00A20E5D" w:rsidP="00A20E5D">
            <w:pP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prof. Ing. Milan Pospíšil, CSc., doc. Ing. Josef Janků, CSc.,</w:t>
            </w:r>
          </w:p>
          <w:p w:rsidR="00A20E5D" w:rsidRPr="007F4C8B" w:rsidRDefault="00A20E5D" w:rsidP="00A20E5D">
            <w:pP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Ing. Karel Bláha, CSc., RNDr. Vlasta Jánová, PhD.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Mgr. Monika Zbořilová</w:t>
            </w:r>
          </w:p>
        </w:tc>
      </w:tr>
      <w:tr w:rsidR="006F025E" w:rsidRPr="00FD691F" w:rsidTr="00A37951">
        <w:trPr>
          <w:trHeight w:val="260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9:05-9:15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center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Zahájení konference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doc. Ing. Josefem Janků, CSc.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VŠCHT Praha </w:t>
            </w:r>
          </w:p>
        </w:tc>
      </w:tr>
      <w:tr w:rsidR="006F025E" w:rsidRPr="00FD691F" w:rsidTr="00A37951">
        <w:trPr>
          <w:trHeight w:val="521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9:15-9:25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center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Vystoupení čestného předsedy konference, prorektora pro strategie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a rozvoj VŠCHT Praha 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prof. Ing. Milana Pospíšila, CSc.</w:t>
            </w:r>
          </w:p>
        </w:tc>
      </w:tr>
      <w:tr w:rsidR="006F025E" w:rsidRPr="00FD691F" w:rsidTr="00A37951">
        <w:trPr>
          <w:trHeight w:val="569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9:25-9:30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Karel Bláha, CSc.,</w:t>
            </w:r>
            <w:r w:rsidRPr="007F4C8B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ředitel odboru environmentálních rizik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br/>
              <w:t xml:space="preserve">a ekologických škod a zástupce náměstkyně pro řízení sekce technické ochrany životního prostředí,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Mi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nisterstvo životního prostředí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Řešení  starých ekologických zátěží v roce 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2018</w:t>
            </w:r>
          </w:p>
        </w:tc>
      </w:tr>
      <w:tr w:rsidR="006F025E" w:rsidRPr="00FD691F" w:rsidTr="00A37951">
        <w:trPr>
          <w:trHeight w:val="300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9:30-9:50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D77AEF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RNDr. Richard Přibyl,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Ministerstvo životního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prostředí</w:t>
            </w:r>
            <w:r w:rsidRPr="00D77AEF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</w:p>
          <w:p w:rsidR="006F025E" w:rsidRPr="00D77AEF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D77AEF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Staré ekologické zátěže - aktuální trendy</w:t>
            </w:r>
            <w:r w:rsidRPr="00D77AEF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</w:p>
        </w:tc>
      </w:tr>
      <w:tr w:rsidR="006F025E" w:rsidRPr="00FD691F" w:rsidTr="00A37951">
        <w:trPr>
          <w:trHeight w:val="52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9:55-10:15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Lukáš </w:t>
            </w:r>
            <w:r w:rsidRPr="0016537D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Čermák,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M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inisterstvo životního prostředí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Financování ekologických zátěží - OPŽP a NPŽP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</w:p>
        </w:tc>
      </w:tr>
      <w:tr w:rsidR="006F025E" w:rsidRPr="00FD691F" w:rsidTr="00A37951">
        <w:trPr>
          <w:trHeight w:val="510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10:20-10:40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Monika Zbořilová,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Ministerstvo financí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Odstraňování st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arých ekologických zátěží z pohled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u MF ČR</w:t>
            </w:r>
          </w:p>
        </w:tc>
      </w:tr>
      <w:tr w:rsidR="006F025E" w:rsidRPr="00FD691F" w:rsidTr="00A37951">
        <w:trPr>
          <w:trHeight w:val="103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10:45-11:05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B50228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Vlasta Jánová, PhD.,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RNDr.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Vladimír Malý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Minis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terstvo životného </w:t>
            </w:r>
            <w:r w:rsidRPr="00B50228"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  <w:t>prostredia SR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Aktuálne projekty prieskumu a sa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 xml:space="preserve">nácie environmentálnych záťaží </w:t>
            </w:r>
            <w:r w:rsidRPr="00B5022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br/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na Slovensku</w:t>
            </w:r>
          </w:p>
        </w:tc>
      </w:tr>
      <w:tr w:rsidR="006F025E" w:rsidRPr="008D69C8" w:rsidTr="00A37951">
        <w:trPr>
          <w:trHeight w:val="245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16537D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16537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11:10-11:30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bottom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Přestávka na kávu</w:t>
            </w:r>
          </w:p>
        </w:tc>
      </w:tr>
      <w:tr w:rsidR="00A20E5D" w:rsidRPr="00FD691F" w:rsidTr="00A37951">
        <w:trPr>
          <w:trHeight w:val="490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7F4C8B" w:rsidRDefault="000D5F27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Předsedající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A20E5D" w:rsidRDefault="00A20E5D" w:rsidP="00A37951">
            <w:pP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prof. Ing. Milan Pospíšil, CSc., doc. Ing. Josef Janků, CSc.,</w:t>
            </w:r>
          </w:p>
          <w:p w:rsidR="00A20E5D" w:rsidRPr="008D69C8" w:rsidRDefault="00A20E5D" w:rsidP="00A37951">
            <w:pP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Ing. Karel Bláha, CSc., RNDr. Vlasta Jánová, PhD.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Mgr. Monika Zbořilová</w:t>
            </w:r>
          </w:p>
        </w:tc>
      </w:tr>
      <w:tr w:rsidR="006F025E" w:rsidRPr="00FD691F" w:rsidTr="00A37951">
        <w:trPr>
          <w:trHeight w:val="822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11:30-11:50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pro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f. RNDr. Ivan Holoubek, CSc.,</w:t>
            </w:r>
            <w:r w:rsidRPr="007F4C8B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RECETOX</w:t>
            </w:r>
          </w:p>
          <w:p w:rsidR="006F025E" w:rsidRPr="00132B30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Problematika řešení kontaminovaných míst jako součást implementace mezinárodních úmluv</w:t>
            </w:r>
          </w:p>
        </w:tc>
      </w:tr>
      <w:tr w:rsidR="006F025E" w:rsidRPr="00FD691F" w:rsidTr="00A37951">
        <w:trPr>
          <w:trHeight w:val="103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11:55-12:15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Petr Beneš, Ph.D.,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Karel Waska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Ph.D.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Jiří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Kamas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br/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Ing.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Ondřej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Šnajdar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Ing.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Miroslav Mina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řík, EPS biotechnology, s.r.o.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Kombi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nované sanační technologie jako 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konkurenceschopný 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a prakticky použitelný nástroj</w:t>
            </w:r>
          </w:p>
        </w:tc>
      </w:tr>
      <w:tr w:rsidR="006F025E" w:rsidRPr="00FD691F" w:rsidTr="00A37951">
        <w:trPr>
          <w:trHeight w:val="1019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12:20-12:40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Petr Lacina, Ph.D.,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GEOtest</w:t>
            </w:r>
            <w:proofErr w:type="spellEnd"/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a.s.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Využití ručního spektrometru na bázi rentgenové fluorescence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  <w:t>pro on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-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site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stanovení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rozsahu kontaminace během sana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čních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  <w:t>a průzkumných prací - praktické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aplikace</w:t>
            </w:r>
          </w:p>
        </w:tc>
      </w:tr>
      <w:tr w:rsidR="006F025E" w:rsidRPr="00FD691F" w:rsidTr="00A37951">
        <w:trPr>
          <w:trHeight w:val="471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12:45-13:05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Jan Němeček, Ph.D.,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Ing. Petr Pokorný,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ENACON s.r.o.,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RNDr. Vladislav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Knytl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Ing. Petra Najmanová, DEKONTA a.s.,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Ing. Tomáš Pluhař a Ing. Magda Nechanická,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TU v Liberci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Tepelně podporovaná anaerobní 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bioremediace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chlorovaných uhlovodíků v podzemní vodě – poznatky z poloprovozních zkoušek</w:t>
            </w:r>
          </w:p>
        </w:tc>
      </w:tr>
      <w:tr w:rsidR="006F025E" w:rsidRPr="008D69C8" w:rsidTr="00A37951">
        <w:trPr>
          <w:trHeight w:val="50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16537D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16537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13:10-14:15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Oběd</w:t>
            </w:r>
          </w:p>
        </w:tc>
      </w:tr>
      <w:tr w:rsidR="00A20E5D" w:rsidRPr="00FD691F" w:rsidTr="00A37951">
        <w:trPr>
          <w:trHeight w:val="522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7F4C8B" w:rsidRDefault="000D5F27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lastRenderedPageBreak/>
              <w:t>Předsedající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7F4C8B" w:rsidRDefault="00A20E5D" w:rsidP="00A37951">
            <w:pP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RNDr. Ľubomír Jurkovič, PhD.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, Mgr. Peter Šottník</w:t>
            </w: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, PhD.</w:t>
            </w:r>
          </w:p>
        </w:tc>
      </w:tr>
      <w:tr w:rsidR="006F025E" w:rsidRPr="00FD691F" w:rsidTr="00A37951">
        <w:trPr>
          <w:trHeight w:val="522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14:15-14:35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Miloslav Slezák, CSc.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7F4C8B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Ing. Jiří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Palarčí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k</w:t>
            </w:r>
            <w:proofErr w:type="spellEnd"/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Ph.D., Univerzita Pardubice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Odstranění kovů z důlních vod biologickou metodou</w:t>
            </w:r>
          </w:p>
        </w:tc>
      </w:tr>
      <w:tr w:rsidR="006F025E" w:rsidRPr="00FD691F" w:rsidTr="00A37951">
        <w:trPr>
          <w:trHeight w:val="154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14:40-15:00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Vendula Ambrožová,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RNDr.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Jar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oslav Hrabal, MEGA a.s.,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Ing. Jaroslav Nosek,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Ph.D., TU v Liberci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Geochemický model vývoje změn chemismu podzemní vody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při odstraňování šestimocného chromu pomocí působení stejnosměrného elektrického pole v prostředí reaktivní kolony vyplněné železnými pilinami</w:t>
            </w:r>
          </w:p>
        </w:tc>
      </w:tr>
      <w:tr w:rsidR="006F025E" w:rsidRPr="00FD691F" w:rsidTr="00A37951">
        <w:trPr>
          <w:trHeight w:val="52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15:05-15:25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Slavomír Mikita, PhD</w:t>
            </w:r>
            <w: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.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GEOtest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a.s. OZ</w:t>
            </w:r>
          </w:p>
          <w:p w:rsidR="006F025E" w:rsidRPr="00304CC1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Návrh in 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situ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sanace pro lokalitu znečištěnou chrómem</w:t>
            </w:r>
          </w:p>
        </w:tc>
      </w:tr>
      <w:tr w:rsidR="006F025E" w:rsidRPr="00FD691F" w:rsidTr="00A37951">
        <w:trPr>
          <w:trHeight w:val="52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15:30-15:50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Roman </w:t>
            </w:r>
            <w:r w:rsidRPr="00D25EBE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Jerie,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AVE CZ odpadové hospodářství, s. r. o.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4620C1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Řízení sanace lagun </w:t>
            </w:r>
            <w:proofErr w:type="spellStart"/>
            <w:r w:rsidRPr="004620C1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Ostramo</w:t>
            </w:r>
            <w:proofErr w:type="spellEnd"/>
            <w:r w:rsidRPr="004620C1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v Ostravě na základě monitoringu ovzduší</w:t>
            </w:r>
          </w:p>
        </w:tc>
      </w:tr>
      <w:tr w:rsidR="006F025E" w:rsidRPr="008D69C8" w:rsidTr="00A37951">
        <w:trPr>
          <w:trHeight w:val="323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16537D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16537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15:55-16:15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bottom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Přestávka na kávu</w:t>
            </w:r>
          </w:p>
        </w:tc>
      </w:tr>
      <w:tr w:rsidR="00A20E5D" w:rsidRPr="00FD691F" w:rsidTr="00A37951">
        <w:trPr>
          <w:trHeight w:val="317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bottom"/>
          </w:tcPr>
          <w:p w:rsidR="00A20E5D" w:rsidRDefault="000D5F27" w:rsidP="000D5F27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Předsedající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8D69C8" w:rsidRDefault="00A20E5D" w:rsidP="00A37951">
            <w:pP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Ing. Petr Beneš, Ph.D., Ing. Dagmar Bartošová</w:t>
            </w:r>
          </w:p>
        </w:tc>
      </w:tr>
      <w:tr w:rsidR="006F025E" w:rsidRPr="00FD691F" w:rsidTr="00A37951">
        <w:trPr>
          <w:trHeight w:val="525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16:15-16:35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rof. RNDr. Ivan Holoubek, CSc.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RECETOX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Kontaminace barokního divadla na z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ámku v Českém Krum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lově </w:t>
            </w:r>
            <w:proofErr w:type="spellStart"/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organochlorovými</w:t>
            </w:r>
            <w:proofErr w:type="spellEnd"/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a </w:t>
            </w:r>
            <w:proofErr w:type="spellStart"/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organocí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n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ičitými</w:t>
            </w:r>
            <w:proofErr w:type="spellEnd"/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pesticidy a její řešení</w:t>
            </w:r>
          </w:p>
        </w:tc>
      </w:tr>
      <w:tr w:rsidR="006F025E" w:rsidRPr="008D69C8" w:rsidTr="00A37951">
        <w:trPr>
          <w:trHeight w:val="327"/>
        </w:trPr>
        <w:tc>
          <w:tcPr>
            <w:tcW w:w="1691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16.40-17:00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Jiří Slouka, Ph.D.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Problematika variability prostředí</w:t>
            </w:r>
          </w:p>
        </w:tc>
      </w:tr>
      <w:tr w:rsidR="006F025E" w:rsidRPr="008D69C8" w:rsidTr="00A37951">
        <w:trPr>
          <w:trHeight w:val="411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16537D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17:05 – 18:00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KOMENTOVANÁ POSTEROVÁ SEKCE</w:t>
            </w:r>
          </w:p>
        </w:tc>
      </w:tr>
      <w:tr w:rsidR="00A20E5D" w:rsidRPr="00FD691F" w:rsidTr="00A37951">
        <w:trPr>
          <w:trHeight w:val="308"/>
        </w:trPr>
        <w:tc>
          <w:tcPr>
            <w:tcW w:w="1691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7F4C8B" w:rsidRDefault="000D5F27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Předsedající</w:t>
            </w: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A20E5D" w:rsidRPr="008D69C8" w:rsidRDefault="00A20E5D" w:rsidP="00A37951">
            <w:pP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A20E5D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RNDr. Jiřina Macháčková, Ph.D., Dr. Ing. Jiří Marek</w:t>
            </w:r>
          </w:p>
        </w:tc>
      </w:tr>
      <w:tr w:rsidR="006F025E" w:rsidRPr="00FD691F" w:rsidTr="00A20E5D">
        <w:trPr>
          <w:trHeight w:val="780"/>
        </w:trPr>
        <w:tc>
          <w:tcPr>
            <w:tcW w:w="1691" w:type="dxa"/>
            <w:vMerge w:val="restart"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Ilona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Mičánková,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Ing. Marcela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Hrúzová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RNDr. Květoslav Vlk,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Ph.D., RNDr. Radka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Fürychová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Ing. Jiří Čáp, Ing. Zdeněk Košař,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MF ČR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Vybrané průzkumy a sanace SEZ financované MF ČR</w:t>
            </w:r>
          </w:p>
        </w:tc>
      </w:tr>
      <w:tr w:rsidR="006F025E" w:rsidRPr="00FD691F" w:rsidTr="00A20E5D">
        <w:trPr>
          <w:trHeight w:val="628"/>
        </w:trPr>
        <w:tc>
          <w:tcPr>
            <w:tcW w:w="1691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Jaroslav Bárta, CSc. </w:t>
            </w:r>
            <w:r w:rsidRPr="006F025E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 IMPULS Praha spol. s r.o.</w:t>
            </w:r>
          </w:p>
          <w:p w:rsidR="006F025E" w:rsidRPr="006F025E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6F025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Metodická příručka MŽP</w:t>
            </w:r>
            <w:r w:rsidR="00E523BC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– aplikace geofyzikálních metod pro staré ekologické zátěže</w:t>
            </w:r>
            <w:bookmarkStart w:id="0" w:name="_GoBack"/>
            <w:bookmarkEnd w:id="0"/>
          </w:p>
        </w:tc>
      </w:tr>
      <w:tr w:rsidR="006F025E" w:rsidRPr="00FD691F" w:rsidTr="00A20E5D">
        <w:trPr>
          <w:trHeight w:val="780"/>
        </w:trPr>
        <w:tc>
          <w:tcPr>
            <w:tcW w:w="1691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arch.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Elena Bradiaková,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SAŽP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Projekty v 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 xml:space="preserve">oblasti environmentálnych záťaží realizované </w:t>
            </w:r>
            <w:r w:rsidRPr="00B5022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br/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v rámci Operačného programu Kvalita životného prostredia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(2014 – 2020)</w:t>
            </w:r>
          </w:p>
        </w:tc>
      </w:tr>
      <w:tr w:rsidR="006F025E" w:rsidRPr="00FD691F" w:rsidTr="00A20E5D">
        <w:trPr>
          <w:trHeight w:val="780"/>
        </w:trPr>
        <w:tc>
          <w:tcPr>
            <w:tcW w:w="1691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B50228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RNDr.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 Jozef Kordík, PhD.,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RNDr. Igor Slaninka, PhD.,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  <w:t>Štátny</w:t>
            </w:r>
            <w:r w:rsidRPr="00B50228"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  <w:t xml:space="preserve"> geologický ústav Dionýza Štúra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Znečisťujúce látky na monitorovaných lokalitách environmentálnych záťaží v Slovenskej republike</w:t>
            </w:r>
          </w:p>
        </w:tc>
      </w:tr>
      <w:tr w:rsidR="006F025E" w:rsidRPr="00FD691F" w:rsidTr="00A20E5D">
        <w:trPr>
          <w:trHeight w:val="780"/>
        </w:trPr>
        <w:tc>
          <w:tcPr>
            <w:tcW w:w="1691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FD691F" w:rsidRDefault="006F025E" w:rsidP="00BA7346">
            <w:pPr>
              <w:pStyle w:val="Nadpis2"/>
              <w:jc w:val="left"/>
              <w:rPr>
                <w:rFonts w:ascii="Times New Roman" w:hAnsi="Times New Roman"/>
                <w:color w:val="auto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eastAsiaTheme="minorHAnsi" w:hAnsi="Cambria" w:cstheme="minorBidi"/>
                <w:b/>
                <w:bCs/>
                <w:color w:val="00B0F0"/>
                <w:sz w:val="23"/>
                <w:szCs w:val="23"/>
                <w:lang w:val="cs-CZ"/>
              </w:rPr>
              <w:t xml:space="preserve">Vladimír </w:t>
            </w:r>
            <w:proofErr w:type="spellStart"/>
            <w:r w:rsidRPr="008D69C8">
              <w:rPr>
                <w:rFonts w:ascii="Cambria" w:eastAsiaTheme="minorHAnsi" w:hAnsi="Cambria" w:cstheme="minorBidi"/>
                <w:b/>
                <w:bCs/>
                <w:color w:val="00B0F0"/>
                <w:sz w:val="23"/>
                <w:szCs w:val="23"/>
                <w:lang w:val="cs-CZ"/>
              </w:rPr>
              <w:t>Ekert</w:t>
            </w:r>
            <w:proofErr w:type="spellEnd"/>
            <w:r w:rsidRPr="008D69C8">
              <w:rPr>
                <w:rFonts w:ascii="Cambria" w:eastAsiaTheme="minorHAnsi" w:hAnsi="Cambria" w:cstheme="minorBidi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8D69C8">
              <w:rPr>
                <w:rFonts w:ascii="Cambria" w:eastAsiaTheme="minorHAnsi" w:hAnsi="Cambria" w:cstheme="minorBidi"/>
                <w:bCs/>
                <w:color w:val="663300"/>
                <w:sz w:val="23"/>
                <w:szCs w:val="23"/>
                <w:lang w:val="cs-CZ"/>
              </w:rPr>
              <w:t xml:space="preserve"> Mgr. Michal Rakušan, Mgr. Mi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chal Kroupa, </w:t>
            </w:r>
            <w:r>
              <w:rPr>
                <w:rFonts w:ascii="Cambria" w:eastAsiaTheme="minorHAnsi" w:hAnsi="Cambria" w:cstheme="minorBidi"/>
                <w:bCs/>
                <w:color w:val="663300"/>
                <w:sz w:val="23"/>
                <w:szCs w:val="23"/>
                <w:lang w:val="cs-CZ"/>
              </w:rPr>
              <w:t xml:space="preserve">DIAMO, </w:t>
            </w:r>
            <w:r w:rsidRPr="00B50228">
              <w:rPr>
                <w:rFonts w:ascii="Cambria" w:eastAsiaTheme="minorHAnsi" w:hAnsi="Cambria" w:cstheme="minorBidi"/>
                <w:bCs/>
                <w:color w:val="663300"/>
                <w:sz w:val="23"/>
                <w:szCs w:val="23"/>
                <w:lang w:val="cs-CZ"/>
              </w:rPr>
              <w:t>státní podnik, odštěpný závod Těžba a úprava uranu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Důl chemické těžby – sanace turonské 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zvodně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v kontextu analýzy rizik </w:t>
            </w:r>
          </w:p>
        </w:tc>
      </w:tr>
      <w:tr w:rsidR="006F025E" w:rsidRPr="00FD691F" w:rsidTr="00A20E5D">
        <w:trPr>
          <w:trHeight w:val="780"/>
        </w:trPr>
        <w:tc>
          <w:tcPr>
            <w:tcW w:w="1691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Jan Bartoň</w:t>
            </w:r>
            <w:r w:rsidRPr="0016537D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GEOte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st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a. s.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Stavební čerpání a sanace podzemní vody při výstavbě páteřní kanalizace v Brně</w:t>
            </w:r>
          </w:p>
        </w:tc>
      </w:tr>
      <w:tr w:rsidR="006F025E" w:rsidRPr="00FD691F" w:rsidTr="00A20E5D">
        <w:trPr>
          <w:trHeight w:val="537"/>
        </w:trPr>
        <w:tc>
          <w:tcPr>
            <w:tcW w:w="1691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660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Ondrej </w:t>
            </w:r>
            <w:proofErr w:type="spellStart"/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Brachtýr</w:t>
            </w:r>
            <w:proofErr w:type="spellEnd"/>
            <w:r w:rsidRPr="007F4C8B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RNDr. Ľubomír Jurkovič, PhD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.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Mgr. Tomáš </w:t>
            </w:r>
            <w:proofErr w:type="spellStart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Faragó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Mgr. Katarína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Schwarzkopfová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PhD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.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UK v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 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Bratislave</w:t>
            </w:r>
            <w:proofErr w:type="spellEnd"/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Mgr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. Martina Vítková,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Ph.D., ČZU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 xml:space="preserve">Použitie AMO a nFe0 na stabilizáciu PTP v 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antropogénnych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 xml:space="preserve"> substrátoch modelových environmentálnych záťaží</w:t>
            </w:r>
          </w:p>
        </w:tc>
      </w:tr>
    </w:tbl>
    <w:p w:rsidR="006F025E" w:rsidRDefault="006F025E" w:rsidP="006F025E"/>
    <w:p w:rsidR="006F025E" w:rsidRDefault="006F025E" w:rsidP="006F025E"/>
    <w:tbl>
      <w:tblPr>
        <w:tblW w:w="9351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7523"/>
      </w:tblGrid>
      <w:tr w:rsidR="000D5F27" w:rsidRPr="00FD691F" w:rsidTr="00BA7346">
        <w:trPr>
          <w:trHeight w:val="780"/>
        </w:trPr>
        <w:tc>
          <w:tcPr>
            <w:tcW w:w="1828" w:type="dxa"/>
            <w:tcBorders>
              <w:right w:val="single" w:sz="8" w:space="0" w:color="00B0F0"/>
            </w:tcBorders>
          </w:tcPr>
          <w:p w:rsidR="000D5F27" w:rsidRPr="007F4C8B" w:rsidRDefault="000D5F27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</w:tcPr>
          <w:p w:rsidR="000D5F27" w:rsidRPr="007F4C8B" w:rsidRDefault="000D5F27" w:rsidP="000D5F27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Jiří </w:t>
            </w:r>
            <w:proofErr w:type="spellStart"/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Kamas</w:t>
            </w:r>
            <w:proofErr w:type="spellEnd"/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Ing. Petr Beneš, Ph.D.,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RNDr. Jiřina Macháčková,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Ph.D.,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Ing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. Martina Siglová, Ph.D., Ing.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Vlastimil Pí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štěk, EPS biotechnology, s. r. o.</w:t>
            </w:r>
          </w:p>
          <w:p w:rsidR="000D5F27" w:rsidRPr="007F4C8B" w:rsidRDefault="000D5F27" w:rsidP="000D5F27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Provozní nasazení sanační technologie podporované elektrickým polem</w:t>
            </w:r>
          </w:p>
        </w:tc>
      </w:tr>
      <w:tr w:rsidR="006F025E" w:rsidRPr="00FD691F" w:rsidTr="00BA7346">
        <w:trPr>
          <w:trHeight w:val="780"/>
        </w:trPr>
        <w:tc>
          <w:tcPr>
            <w:tcW w:w="1828" w:type="dxa"/>
            <w:vMerge w:val="restart"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proofErr w:type="spellStart"/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Tatsiana</w:t>
            </w:r>
            <w:proofErr w:type="spellEnd"/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Kulikova</w:t>
            </w:r>
            <w:proofErr w:type="spellEnd"/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RNDr. Ľubomír Jurkovič, PhD., Mgr. Peter Šottník, PhD., doc. RNDr. Ján Milička, CSc.,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Mgr. Peter Sekula,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UK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v </w:t>
            </w:r>
            <w:proofErr w:type="spellStart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Bratislave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RNDr. Jaroslav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Vozár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EL spol. s r.o.,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Ing. Petr Lacina Ph.D., </w:t>
            </w:r>
            <w:proofErr w:type="spellStart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GEOtest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a.s. </w:t>
            </w:r>
          </w:p>
          <w:p w:rsidR="006F025E" w:rsidRPr="004620C1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</w:pPr>
            <w:r w:rsidRPr="004620C1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Distribúcia geologicky podmienených znečisťujúcich látok v zložkách životného prostredia opusteného Hg ložiska Merník</w:t>
            </w:r>
          </w:p>
        </w:tc>
      </w:tr>
      <w:tr w:rsidR="006F025E" w:rsidRPr="00FD691F" w:rsidTr="00BA7346">
        <w:trPr>
          <w:trHeight w:val="780"/>
        </w:trPr>
        <w:tc>
          <w:tcPr>
            <w:tcW w:w="1828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proofErr w:type="spellStart"/>
            <w:r w:rsidRPr="00D71EFD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Torsha</w:t>
            </w:r>
            <w:proofErr w:type="spellEnd"/>
            <w:r w:rsidRPr="00D71EFD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D71EFD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Goswami</w:t>
            </w:r>
            <w:proofErr w:type="spellEnd"/>
            <w: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, </w:t>
            </w:r>
            <w:r w:rsidRPr="00D71EFD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Ing. Marek Šír, Ph.D.,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Filip M.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G.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Tack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VŠCHT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v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 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Praze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,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Ghent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University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Odstraňování ropných uhlovodíků pomocí 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biosurfaktantů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a syntetických </w:t>
            </w:r>
            <w:proofErr w:type="spellStart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surfaktantů</w:t>
            </w:r>
            <w:proofErr w:type="spellEnd"/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: laboratorní studie</w:t>
            </w:r>
          </w:p>
        </w:tc>
      </w:tr>
      <w:tr w:rsidR="006F025E" w:rsidRPr="00FD691F" w:rsidTr="00BA7346">
        <w:trPr>
          <w:trHeight w:val="780"/>
        </w:trPr>
        <w:tc>
          <w:tcPr>
            <w:tcW w:w="1828" w:type="dxa"/>
            <w:vMerge/>
            <w:tcBorders>
              <w:right w:val="single" w:sz="8" w:space="0" w:color="00B0F0"/>
            </w:tcBorders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</w:tcPr>
          <w:p w:rsidR="006F025E" w:rsidRPr="008C5EAA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Ing. Jaroslav Řeřicha,</w:t>
            </w:r>
            <w:r w:rsidRPr="008C5EAA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RNDr. Zdeněk Suchánek, CENIA</w:t>
            </w:r>
          </w:p>
          <w:p w:rsidR="006F025E" w:rsidRPr="00D71EFD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Interpretační klíč a typy indicií kontaminovaných míst shromažďovaných metodami DPZ v zahájeném projektu NIKM </w:t>
            </w:r>
            <w:r w:rsidRPr="008C5EAA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  <w:t>2. etapa</w:t>
            </w:r>
          </w:p>
        </w:tc>
      </w:tr>
      <w:tr w:rsidR="006F025E" w:rsidRPr="008D69C8" w:rsidTr="00A37951">
        <w:trPr>
          <w:trHeight w:val="365"/>
        </w:trPr>
        <w:tc>
          <w:tcPr>
            <w:tcW w:w="1828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18: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0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5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Ukončení prvního dne konference</w:t>
            </w:r>
          </w:p>
        </w:tc>
      </w:tr>
      <w:tr w:rsidR="006F025E" w:rsidRPr="008D69C8" w:rsidTr="00A37951">
        <w:trPr>
          <w:trHeight w:val="365"/>
        </w:trPr>
        <w:tc>
          <w:tcPr>
            <w:tcW w:w="1828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20:0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0-0:30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Společenský večer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s </w:t>
            </w:r>
            <w:r w:rsidRPr="00D1473A"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>vystoupení</w:t>
            </w:r>
            <w:r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>m</w:t>
            </w:r>
            <w:r w:rsidRPr="00D1473A"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 xml:space="preserve"> skupiny </w:t>
            </w:r>
            <w:proofErr w:type="spellStart"/>
            <w:r w:rsidRPr="00D1473A">
              <w:rPr>
                <w:rFonts w:ascii="Cambria" w:hAnsi="Cambria"/>
                <w:b/>
                <w:color w:val="663300"/>
                <w:sz w:val="24"/>
                <w:szCs w:val="24"/>
                <w:lang w:val="cs-CZ"/>
              </w:rPr>
              <w:t>RockSet</w:t>
            </w:r>
            <w:proofErr w:type="spellEnd"/>
          </w:p>
        </w:tc>
      </w:tr>
      <w:tr w:rsidR="006F025E" w:rsidRPr="008D69C8" w:rsidTr="00A37951">
        <w:trPr>
          <w:trHeight w:val="243"/>
        </w:trPr>
        <w:tc>
          <w:tcPr>
            <w:tcW w:w="9351" w:type="dxa"/>
            <w:gridSpan w:val="2"/>
            <w:vAlign w:val="center"/>
          </w:tcPr>
          <w:p w:rsidR="006F025E" w:rsidRPr="007F4C8B" w:rsidRDefault="006F025E" w:rsidP="00A37951">
            <w:pPr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</w:t>
            </w:r>
            <w:r w:rsidRPr="00A1698F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átek 25. května 2018</w:t>
            </w:r>
          </w:p>
        </w:tc>
      </w:tr>
      <w:tr w:rsidR="000D5F27" w:rsidRPr="00FD691F" w:rsidTr="00A37951">
        <w:trPr>
          <w:trHeight w:val="376"/>
        </w:trPr>
        <w:tc>
          <w:tcPr>
            <w:tcW w:w="1828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0D5F27" w:rsidRPr="000D5F27" w:rsidRDefault="000D5F27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</w:t>
            </w:r>
            <w:r w:rsidRPr="000D5F27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ředsedající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0D5F27" w:rsidRPr="000D5F27" w:rsidRDefault="000D5F27" w:rsidP="00A37951">
            <w:pP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0D5F27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Ing. Miloslav Slezák</w:t>
            </w:r>
          </w:p>
        </w:tc>
      </w:tr>
      <w:tr w:rsidR="006F025E" w:rsidRPr="00FD691F" w:rsidTr="00A37951">
        <w:trPr>
          <w:trHeight w:val="780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8C5EAA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9:00-9:20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8C5EAA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Ing. Marek Smolný,</w:t>
            </w:r>
            <w:r w:rsidRPr="008C5EAA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Univerzita Pardubice</w:t>
            </w:r>
          </w:p>
          <w:p w:rsidR="006F025E" w:rsidRPr="008C5EAA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Využití heterogenní fotokatalýzy pro zpracování odpadních vod obsahující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ch</w:t>
            </w:r>
            <w:r w:rsidRPr="008C5EAA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azobarviva – technické a ekonomické překážky</w:t>
            </w:r>
          </w:p>
        </w:tc>
      </w:tr>
      <w:tr w:rsidR="006F025E" w:rsidRPr="00FD691F" w:rsidTr="00A37951">
        <w:trPr>
          <w:trHeight w:val="780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9:25-9:45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Bc.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 Roman Hadacz,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GEOtest</w:t>
            </w:r>
            <w:proofErr w:type="spellEnd"/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a.s.</w:t>
            </w:r>
          </w:p>
          <w:p w:rsidR="006F025E" w:rsidRPr="004620C1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Technické aspekty sanace s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ta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ré ekologické zátěže Milevsko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  <w:t>(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o</w:t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dstranění skládky s obsahem zemin kontaminovaných PCB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)</w:t>
            </w:r>
          </w:p>
        </w:tc>
      </w:tr>
      <w:tr w:rsidR="006F025E" w:rsidRPr="00FD691F" w:rsidTr="00A37951">
        <w:trPr>
          <w:trHeight w:val="483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9:50-10:10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RNDr. Jaroslav Schwarz,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ENVIGEO, a.s.,</w:t>
            </w:r>
          </w:p>
          <w:p w:rsidR="006F025E" w:rsidRPr="004C10EE" w:rsidRDefault="006F025E" w:rsidP="00BA7346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proofErr w:type="spellStart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Sanácia</w:t>
            </w:r>
            <w:proofErr w:type="spellEnd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environmentálnej</w:t>
            </w:r>
            <w:proofErr w:type="spellEnd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záťaže</w:t>
            </w:r>
            <w:proofErr w:type="spellEnd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Lešť</w:t>
            </w:r>
            <w:proofErr w:type="spellEnd"/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(vojenský obvod) – Garážové dvory (Slovensko)</w:t>
            </w:r>
          </w:p>
        </w:tc>
      </w:tr>
      <w:tr w:rsidR="006F025E" w:rsidRPr="008D69C8" w:rsidTr="00A37951">
        <w:trPr>
          <w:trHeight w:val="494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10:15-10:35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Ing. Jiří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Hájovský, CSc.,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SG </w:t>
            </w:r>
            <w:proofErr w:type="spellStart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Geoinženýring</w:t>
            </w:r>
            <w:proofErr w:type="spellEnd"/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, s.r.o.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Sanační opatření pro zabránění migrace termického procesu</w:t>
            </w:r>
          </w:p>
        </w:tc>
      </w:tr>
      <w:tr w:rsidR="006F025E" w:rsidRPr="008D69C8" w:rsidTr="00A37951">
        <w:trPr>
          <w:trHeight w:val="371"/>
        </w:trPr>
        <w:tc>
          <w:tcPr>
            <w:tcW w:w="1828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10:40-11:00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Přestávka na kávu</w:t>
            </w:r>
          </w:p>
        </w:tc>
      </w:tr>
      <w:tr w:rsidR="006F025E" w:rsidRPr="008D69C8" w:rsidTr="00A37951">
        <w:trPr>
          <w:trHeight w:val="476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8C5EAA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11:00-11:20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Mgr.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avel Hrabák, PhD.,</w:t>
            </w:r>
            <w:r w:rsidRPr="007F4C8B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TU v Liberci</w:t>
            </w:r>
          </w:p>
          <w:p w:rsidR="006F025E" w:rsidRPr="008D69C8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AMIIGA –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projekt INTERREG STŘEDNÍ EVROPA:</w:t>
            </w:r>
            <w:r w:rsidRPr="004C10EE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  <w:t>výstupy z 1. poloviny řešení projektu</w:t>
            </w:r>
          </w:p>
        </w:tc>
      </w:tr>
      <w:tr w:rsidR="006F025E" w:rsidRPr="00FD691F" w:rsidTr="00A37951">
        <w:trPr>
          <w:trHeight w:val="541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8C5EAA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C5EAA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11:25-11:45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Zdeněk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Suchánek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,</w:t>
            </w: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 Ing. Jaroslav Řeřicha, CENIA</w:t>
            </w:r>
          </w:p>
          <w:p w:rsidR="006F025E" w:rsidRPr="007C3AA3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highlight w:val="yellow"/>
                <w:lang w:val="cs-CZ"/>
              </w:rPr>
            </w:pP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Průběžný stav sběru indicií kontaminovaných míst metodami DPZ </w:t>
            </w: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br/>
            </w:r>
            <w:r w:rsidRPr="008D69C8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v zahájeném projektu NIKM 2.</w:t>
            </w: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 xml:space="preserve"> etapa</w:t>
            </w:r>
          </w:p>
        </w:tc>
      </w:tr>
      <w:tr w:rsidR="006F025E" w:rsidRPr="00FD691F" w:rsidTr="00A37951">
        <w:trPr>
          <w:trHeight w:val="951"/>
        </w:trPr>
        <w:tc>
          <w:tcPr>
            <w:tcW w:w="1828" w:type="dxa"/>
            <w:tcBorders>
              <w:right w:val="single" w:sz="8" w:space="0" w:color="00B0F0"/>
            </w:tcBorders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>11:50-12:10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auto"/>
            <w:vAlign w:val="bottom"/>
            <w:hideMark/>
          </w:tcPr>
          <w:p w:rsidR="006F025E" w:rsidRPr="007F4C8B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RNDr.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Igor Slaninka,</w:t>
            </w:r>
            <w:r w:rsidRPr="007F4C8B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/>
                <w:bCs/>
                <w:color w:val="00B0F0"/>
                <w:sz w:val="23"/>
                <w:szCs w:val="23"/>
                <w:lang w:val="cs-CZ"/>
              </w:rPr>
              <w:t>PhD.,</w:t>
            </w:r>
            <w:r w:rsidRPr="008D69C8">
              <w:rPr>
                <w:rFonts w:ascii="Cambria" w:hAnsi="Cambria"/>
                <w:bCs/>
                <w:color w:val="00B0F0"/>
                <w:sz w:val="23"/>
                <w:szCs w:val="23"/>
                <w:lang w:val="cs-CZ"/>
              </w:rPr>
              <w:t xml:space="preserve"> </w:t>
            </w:r>
            <w:r w:rsidRPr="008D69C8">
              <w:rPr>
                <w:rFonts w:ascii="Cambria" w:hAnsi="Cambria"/>
                <w:bCs/>
                <w:color w:val="663300"/>
                <w:sz w:val="23"/>
                <w:szCs w:val="23"/>
                <w:lang w:val="cs-CZ"/>
              </w:rPr>
              <w:t xml:space="preserve">RNDr. Jozef Kordík, PhD., </w:t>
            </w:r>
          </w:p>
          <w:p w:rsidR="006F025E" w:rsidRPr="004620C1" w:rsidRDefault="006F025E" w:rsidP="00BA7346">
            <w:pPr>
              <w:jc w:val="left"/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</w:pPr>
            <w:r w:rsidRPr="004620C1">
              <w:rPr>
                <w:rFonts w:ascii="Cambria" w:hAnsi="Cambria"/>
                <w:bCs/>
                <w:color w:val="663300"/>
                <w:sz w:val="23"/>
                <w:szCs w:val="23"/>
                <w:lang w:val="sk-SK"/>
              </w:rPr>
              <w:t>Štátny geologický ústav Dionýza Štúra</w:t>
            </w:r>
          </w:p>
          <w:p w:rsidR="006F025E" w:rsidRPr="004620C1" w:rsidRDefault="006F025E" w:rsidP="00BA7346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</w:pPr>
            <w:r w:rsidRPr="004620C1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sk-SK"/>
              </w:rPr>
              <w:t>Zabezpečenie monitorovania environmentálnych záťaží na Slovensku v rámci Operačného programu Kvalita životného prostredia</w:t>
            </w:r>
          </w:p>
        </w:tc>
      </w:tr>
      <w:tr w:rsidR="006F025E" w:rsidRPr="008D69C8" w:rsidTr="00A37951">
        <w:trPr>
          <w:trHeight w:val="255"/>
        </w:trPr>
        <w:tc>
          <w:tcPr>
            <w:tcW w:w="1828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 w:rsidRPr="007F4C8B"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12:15-12:30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Diskuse</w:t>
            </w:r>
          </w:p>
        </w:tc>
      </w:tr>
      <w:tr w:rsidR="006F025E" w:rsidRPr="008D69C8" w:rsidTr="00A37951">
        <w:trPr>
          <w:trHeight w:val="255"/>
        </w:trPr>
        <w:tc>
          <w:tcPr>
            <w:tcW w:w="1828" w:type="dxa"/>
            <w:tcBorders>
              <w:righ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12:35</w:t>
            </w:r>
          </w:p>
        </w:tc>
        <w:tc>
          <w:tcPr>
            <w:tcW w:w="7523" w:type="dxa"/>
            <w:tcBorders>
              <w:left w:val="single" w:sz="8" w:space="0" w:color="00B0F0"/>
            </w:tcBorders>
            <w:shd w:val="clear" w:color="auto" w:fill="D9E2F3" w:themeFill="accent5" w:themeFillTint="33"/>
            <w:vAlign w:val="center"/>
          </w:tcPr>
          <w:p w:rsidR="006F025E" w:rsidRPr="007F4C8B" w:rsidRDefault="006F025E" w:rsidP="00A37951">
            <w:pPr>
              <w:jc w:val="left"/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</w:pPr>
            <w:r>
              <w:rPr>
                <w:rFonts w:ascii="Cambria" w:hAnsi="Cambria"/>
                <w:b/>
                <w:bCs/>
                <w:color w:val="663300"/>
                <w:sz w:val="23"/>
                <w:szCs w:val="23"/>
                <w:lang w:val="cs-CZ"/>
              </w:rPr>
              <w:t>Ukončení konference</w:t>
            </w:r>
          </w:p>
        </w:tc>
      </w:tr>
    </w:tbl>
    <w:p w:rsidR="005D75F2" w:rsidRDefault="005D75F2"/>
    <w:sectPr w:rsidR="005D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5E"/>
    <w:rsid w:val="000D5F27"/>
    <w:rsid w:val="005D75F2"/>
    <w:rsid w:val="006F025E"/>
    <w:rsid w:val="00A20E5D"/>
    <w:rsid w:val="00A37951"/>
    <w:rsid w:val="00E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F885-4907-46D1-8916-CC85E32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25E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025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F02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lnweb">
    <w:name w:val="Normal (Web)"/>
    <w:basedOn w:val="Normln"/>
    <w:uiPriority w:val="99"/>
    <w:unhideWhenUsed/>
    <w:rsid w:val="006F025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5</cp:revision>
  <dcterms:created xsi:type="dcterms:W3CDTF">2018-05-15T05:44:00Z</dcterms:created>
  <dcterms:modified xsi:type="dcterms:W3CDTF">2018-05-16T06:39:00Z</dcterms:modified>
</cp:coreProperties>
</file>